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56DBB" w14:textId="0E03E241" w:rsidR="008808A8" w:rsidRPr="00136B16" w:rsidRDefault="008808A8" w:rsidP="008808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136B16">
        <w:rPr>
          <w:b/>
          <w:sz w:val="32"/>
          <w:szCs w:val="32"/>
        </w:rPr>
        <w:t xml:space="preserve">RUBRICA VALUTATIVA </w:t>
      </w:r>
      <w:r>
        <w:rPr>
          <w:b/>
          <w:sz w:val="32"/>
          <w:szCs w:val="32"/>
        </w:rPr>
        <w:t>SCIENZE</w:t>
      </w:r>
      <w:r w:rsidRPr="00136B16">
        <w:rPr>
          <w:b/>
          <w:sz w:val="32"/>
          <w:szCs w:val="32"/>
        </w:rPr>
        <w:t xml:space="preserve"> Classe </w:t>
      </w:r>
      <w:r>
        <w:rPr>
          <w:b/>
          <w:sz w:val="32"/>
          <w:szCs w:val="32"/>
        </w:rPr>
        <w:t>terza</w:t>
      </w:r>
      <w:r w:rsidR="00201E75">
        <w:rPr>
          <w:b/>
          <w:sz w:val="32"/>
          <w:szCs w:val="32"/>
        </w:rPr>
        <w:t xml:space="preserve"> </w:t>
      </w:r>
      <w:proofErr w:type="spellStart"/>
      <w:r w:rsidR="00201E75">
        <w:rPr>
          <w:b/>
          <w:sz w:val="32"/>
          <w:szCs w:val="32"/>
        </w:rPr>
        <w:t>a.s.</w:t>
      </w:r>
      <w:proofErr w:type="spellEnd"/>
      <w:r w:rsidR="00201E75">
        <w:rPr>
          <w:b/>
          <w:sz w:val="32"/>
          <w:szCs w:val="32"/>
        </w:rPr>
        <w:t xml:space="preserve"> 2022-2023</w:t>
      </w:r>
    </w:p>
    <w:p w14:paraId="5C9F4080" w14:textId="77777777" w:rsidR="008808A8" w:rsidRDefault="008808A8" w:rsidP="008808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8808A8" w14:paraId="63AFCB67" w14:textId="77777777" w:rsidTr="001E5649">
        <w:trPr>
          <w:trHeight w:val="567"/>
        </w:trPr>
        <w:tc>
          <w:tcPr>
            <w:tcW w:w="3061" w:type="dxa"/>
            <w:vAlign w:val="center"/>
          </w:tcPr>
          <w:p w14:paraId="647A56B9" w14:textId="77777777" w:rsidR="008808A8" w:rsidRDefault="008808A8" w:rsidP="001E5649">
            <w:pPr>
              <w:rPr>
                <w:b/>
              </w:rPr>
            </w:pPr>
            <w:r>
              <w:rPr>
                <w:b/>
              </w:rPr>
              <w:t>SCIENZE</w:t>
            </w:r>
          </w:p>
        </w:tc>
        <w:tc>
          <w:tcPr>
            <w:tcW w:w="12244" w:type="dxa"/>
            <w:gridSpan w:val="4"/>
            <w:vAlign w:val="center"/>
          </w:tcPr>
          <w:p w14:paraId="445DF5E9" w14:textId="77777777" w:rsidR="008808A8" w:rsidRPr="00873C68" w:rsidRDefault="008808A8" w:rsidP="001E5649">
            <w:pPr>
              <w:pStyle w:val="Normale1"/>
              <w:spacing w:before="240" w:after="240"/>
              <w:rPr>
                <w:b/>
                <w:sz w:val="24"/>
                <w:szCs w:val="24"/>
              </w:rPr>
            </w:pPr>
            <w:r w:rsidRPr="00873C68">
              <w:rPr>
                <w:b/>
                <w:sz w:val="24"/>
                <w:szCs w:val="24"/>
              </w:rPr>
              <w:t xml:space="preserve">ESPLORARE E DESCRIVERE OGGETTI E MATERIALI </w:t>
            </w:r>
          </w:p>
        </w:tc>
      </w:tr>
      <w:tr w:rsidR="008808A8" w14:paraId="1D455D8F" w14:textId="77777777" w:rsidTr="001E5649">
        <w:trPr>
          <w:trHeight w:val="671"/>
        </w:trPr>
        <w:tc>
          <w:tcPr>
            <w:tcW w:w="3061" w:type="dxa"/>
            <w:vAlign w:val="center"/>
          </w:tcPr>
          <w:p w14:paraId="6A1B0D80" w14:textId="77777777" w:rsidR="008808A8" w:rsidRPr="00951D35" w:rsidRDefault="008808A8" w:rsidP="001E5649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2AE1D499" w14:textId="77777777" w:rsidR="008808A8" w:rsidRPr="00951D35" w:rsidRDefault="008808A8" w:rsidP="001E5649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34A5B70B" w14:textId="77777777" w:rsidR="008808A8" w:rsidRPr="00951D35" w:rsidRDefault="008808A8" w:rsidP="001E5649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546BE315" w14:textId="77777777" w:rsidR="008808A8" w:rsidRPr="00951D35" w:rsidRDefault="008808A8" w:rsidP="001E5649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49F37E69" w14:textId="77777777" w:rsidR="008808A8" w:rsidRDefault="008808A8" w:rsidP="001E5649">
            <w:r w:rsidRPr="00951D35">
              <w:t>ADEGUATO</w:t>
            </w:r>
          </w:p>
        </w:tc>
      </w:tr>
      <w:tr w:rsidR="008808A8" w:rsidRPr="00940CD2" w14:paraId="2A4CAC77" w14:textId="77777777" w:rsidTr="001E5649">
        <w:trPr>
          <w:trHeight w:val="1644"/>
        </w:trPr>
        <w:tc>
          <w:tcPr>
            <w:tcW w:w="3061" w:type="dxa"/>
            <w:vAlign w:val="center"/>
          </w:tcPr>
          <w:p w14:paraId="09230182" w14:textId="788316B0" w:rsidR="008808A8" w:rsidRPr="00940CD2" w:rsidRDefault="0007642A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Descrivere le fasi del metodo sperimentale</w:t>
            </w:r>
            <w:r w:rsidR="008808A8" w:rsidRPr="00940CD2">
              <w:rPr>
                <w:sz w:val="23"/>
                <w:szCs w:val="23"/>
              </w:rPr>
              <w:t>. (1°)</w:t>
            </w:r>
          </w:p>
          <w:p w14:paraId="1EFD8171" w14:textId="77777777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7E5B7BC7" w14:textId="2601CA1E" w:rsidR="008808A8" w:rsidRPr="00940CD2" w:rsidRDefault="002A68AB" w:rsidP="00940CD2">
            <w:pPr>
              <w:spacing w:after="0"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Riconosce le fasi del metodo sperimentale, solo se guidato.</w:t>
            </w:r>
          </w:p>
        </w:tc>
        <w:tc>
          <w:tcPr>
            <w:tcW w:w="3061" w:type="dxa"/>
            <w:vAlign w:val="center"/>
          </w:tcPr>
          <w:p w14:paraId="16A8762F" w14:textId="6CD07F33" w:rsidR="008808A8" w:rsidRPr="00940CD2" w:rsidRDefault="002A68AB" w:rsidP="00940CD2">
            <w:pPr>
              <w:spacing w:after="0"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Conosce le fasi del metodo sperimentale.</w:t>
            </w:r>
          </w:p>
        </w:tc>
        <w:tc>
          <w:tcPr>
            <w:tcW w:w="3061" w:type="dxa"/>
            <w:vAlign w:val="center"/>
          </w:tcPr>
          <w:p w14:paraId="57CAAA56" w14:textId="3AA73CD0" w:rsidR="008808A8" w:rsidRPr="00940CD2" w:rsidRDefault="0007642A" w:rsidP="00940CD2">
            <w:pPr>
              <w:spacing w:after="0"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Conosce</w:t>
            </w:r>
            <w:r w:rsidR="002A68AB" w:rsidRPr="00940CD2">
              <w:rPr>
                <w:sz w:val="23"/>
                <w:szCs w:val="23"/>
              </w:rPr>
              <w:t xml:space="preserve"> e descrive</w:t>
            </w:r>
            <w:r w:rsidRPr="00940CD2">
              <w:rPr>
                <w:sz w:val="23"/>
                <w:szCs w:val="23"/>
              </w:rPr>
              <w:t xml:space="preserve"> le fasi del metodo sperimentale.</w:t>
            </w:r>
          </w:p>
        </w:tc>
        <w:tc>
          <w:tcPr>
            <w:tcW w:w="3061" w:type="dxa"/>
            <w:vAlign w:val="center"/>
          </w:tcPr>
          <w:p w14:paraId="14F5871A" w14:textId="5E5735B3" w:rsidR="008808A8" w:rsidRPr="00940CD2" w:rsidRDefault="0007642A" w:rsidP="00940CD2">
            <w:pPr>
              <w:spacing w:after="0"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 xml:space="preserve">Conosce </w:t>
            </w:r>
            <w:r w:rsidR="002A68AB" w:rsidRPr="00940CD2">
              <w:rPr>
                <w:sz w:val="23"/>
                <w:szCs w:val="23"/>
              </w:rPr>
              <w:t xml:space="preserve">e descrive </w:t>
            </w:r>
            <w:r w:rsidRPr="00940CD2">
              <w:rPr>
                <w:sz w:val="23"/>
                <w:szCs w:val="23"/>
              </w:rPr>
              <w:t>con sicurezza le fasi del metodo sperimentale.</w:t>
            </w:r>
          </w:p>
        </w:tc>
      </w:tr>
    </w:tbl>
    <w:p w14:paraId="5A8117A9" w14:textId="77777777" w:rsidR="008808A8" w:rsidRDefault="008808A8" w:rsidP="008808A8"/>
    <w:p w14:paraId="2575A4B5" w14:textId="77777777" w:rsidR="008808A8" w:rsidRDefault="008808A8" w:rsidP="008808A8"/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8808A8" w14:paraId="62A2D1D2" w14:textId="77777777" w:rsidTr="001E5649">
        <w:trPr>
          <w:trHeight w:val="567"/>
        </w:trPr>
        <w:tc>
          <w:tcPr>
            <w:tcW w:w="3061" w:type="dxa"/>
            <w:vAlign w:val="center"/>
          </w:tcPr>
          <w:p w14:paraId="2D3C8654" w14:textId="77777777" w:rsidR="008808A8" w:rsidRDefault="008808A8" w:rsidP="001E5649">
            <w:pPr>
              <w:rPr>
                <w:b/>
              </w:rPr>
            </w:pPr>
            <w:r>
              <w:rPr>
                <w:b/>
              </w:rPr>
              <w:t>SCIENZE</w:t>
            </w:r>
          </w:p>
        </w:tc>
        <w:tc>
          <w:tcPr>
            <w:tcW w:w="12244" w:type="dxa"/>
            <w:gridSpan w:val="4"/>
            <w:vAlign w:val="center"/>
          </w:tcPr>
          <w:p w14:paraId="05F9FE70" w14:textId="77777777" w:rsidR="008808A8" w:rsidRPr="002264C0" w:rsidRDefault="008808A8" w:rsidP="001E5649">
            <w:pPr>
              <w:pStyle w:val="Normale1"/>
              <w:ind w:right="100"/>
              <w:rPr>
                <w:b/>
                <w:sz w:val="24"/>
                <w:szCs w:val="24"/>
              </w:rPr>
            </w:pPr>
            <w:r w:rsidRPr="002264C0">
              <w:rPr>
                <w:b/>
                <w:sz w:val="24"/>
                <w:szCs w:val="24"/>
              </w:rPr>
              <w:t>OSSERVARE E SPERIMENTARE SUL CAMPO</w:t>
            </w:r>
          </w:p>
        </w:tc>
      </w:tr>
      <w:tr w:rsidR="008808A8" w14:paraId="5F3CFEA1" w14:textId="77777777" w:rsidTr="001E5649">
        <w:trPr>
          <w:trHeight w:val="567"/>
        </w:trPr>
        <w:tc>
          <w:tcPr>
            <w:tcW w:w="3061" w:type="dxa"/>
            <w:vAlign w:val="center"/>
          </w:tcPr>
          <w:p w14:paraId="1B585BE7" w14:textId="77777777" w:rsidR="008808A8" w:rsidRDefault="008808A8" w:rsidP="001E5649">
            <w:r>
              <w:t>OBIETTIVO</w:t>
            </w:r>
          </w:p>
        </w:tc>
        <w:tc>
          <w:tcPr>
            <w:tcW w:w="3061" w:type="dxa"/>
            <w:vAlign w:val="center"/>
          </w:tcPr>
          <w:p w14:paraId="27CA7500" w14:textId="77777777" w:rsidR="008808A8" w:rsidRDefault="008808A8" w:rsidP="001E5649">
            <w:r>
              <w:t>DA MIGLIORARE</w:t>
            </w:r>
          </w:p>
        </w:tc>
        <w:tc>
          <w:tcPr>
            <w:tcW w:w="3061" w:type="dxa"/>
            <w:vAlign w:val="center"/>
          </w:tcPr>
          <w:p w14:paraId="1CF750CD" w14:textId="77777777" w:rsidR="008808A8" w:rsidRDefault="008808A8" w:rsidP="001E5649">
            <w:r>
              <w:t>BASE</w:t>
            </w:r>
          </w:p>
        </w:tc>
        <w:tc>
          <w:tcPr>
            <w:tcW w:w="3061" w:type="dxa"/>
            <w:vAlign w:val="center"/>
          </w:tcPr>
          <w:p w14:paraId="56E38D1B" w14:textId="77777777" w:rsidR="008808A8" w:rsidRDefault="008808A8" w:rsidP="001E5649">
            <w:r>
              <w:t>PARZIALE</w:t>
            </w:r>
          </w:p>
        </w:tc>
        <w:tc>
          <w:tcPr>
            <w:tcW w:w="3061" w:type="dxa"/>
            <w:vAlign w:val="center"/>
          </w:tcPr>
          <w:p w14:paraId="72A92D55" w14:textId="77777777" w:rsidR="008808A8" w:rsidRDefault="008808A8" w:rsidP="001E5649">
            <w:r>
              <w:t>ADEGUATO</w:t>
            </w:r>
          </w:p>
        </w:tc>
      </w:tr>
      <w:tr w:rsidR="008808A8" w:rsidRPr="00940CD2" w14:paraId="62EEC2C1" w14:textId="77777777" w:rsidTr="001E5649">
        <w:trPr>
          <w:trHeight w:val="1246"/>
        </w:trPr>
        <w:tc>
          <w:tcPr>
            <w:tcW w:w="3061" w:type="dxa"/>
            <w:vAlign w:val="center"/>
          </w:tcPr>
          <w:p w14:paraId="42013DEE" w14:textId="0585798D" w:rsidR="008808A8" w:rsidRPr="00940CD2" w:rsidRDefault="008808A8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 xml:space="preserve">Osservare </w:t>
            </w:r>
            <w:r w:rsidR="002A68AB" w:rsidRPr="00940CD2">
              <w:rPr>
                <w:sz w:val="23"/>
                <w:szCs w:val="23"/>
              </w:rPr>
              <w:t>gli ambienti e gli esseri viventi, per coglierne le trasformazioni naturali e artificiali</w:t>
            </w:r>
            <w:r w:rsidRPr="00940CD2">
              <w:rPr>
                <w:sz w:val="23"/>
                <w:szCs w:val="23"/>
              </w:rPr>
              <w:t>.</w:t>
            </w:r>
          </w:p>
          <w:p w14:paraId="44B1AC53" w14:textId="6046C2C9" w:rsidR="008808A8" w:rsidRPr="00940CD2" w:rsidRDefault="008808A8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(</w:t>
            </w:r>
            <w:r w:rsidR="002A68AB" w:rsidRPr="00940CD2">
              <w:rPr>
                <w:sz w:val="23"/>
                <w:szCs w:val="23"/>
              </w:rPr>
              <w:t xml:space="preserve">1°- </w:t>
            </w:r>
            <w:r w:rsidRPr="00940CD2">
              <w:rPr>
                <w:sz w:val="23"/>
                <w:szCs w:val="23"/>
              </w:rPr>
              <w:t>2°)</w:t>
            </w:r>
          </w:p>
          <w:p w14:paraId="6F2CD653" w14:textId="77777777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143BE6D9" w14:textId="15615C86" w:rsidR="006B04A4" w:rsidRPr="00940CD2" w:rsidRDefault="006B04A4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Osserva gli ambienti e gli esseri viventi e ne coglie le trasformazioni naturali e artificiali, solo se guidato.</w:t>
            </w:r>
          </w:p>
          <w:p w14:paraId="262716C1" w14:textId="153E5B29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46AA90CC" w14:textId="080AA864" w:rsidR="006B04A4" w:rsidRPr="00940CD2" w:rsidRDefault="006B04A4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Osserva gli ambienti e gli esseri viventi e ne coglie le trasformazioni naturali e artificiali, in modo essenziale.</w:t>
            </w:r>
          </w:p>
          <w:p w14:paraId="44A0B378" w14:textId="61925A99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615143AD" w14:textId="242CB1D4" w:rsidR="006B04A4" w:rsidRPr="00940CD2" w:rsidRDefault="006B04A4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Osserva gli ambienti e gli esseri viventi e ne coglie le trasformazioni naturali e artificiali, in modo autonomo</w:t>
            </w:r>
            <w:r w:rsidR="001F7075" w:rsidRPr="00940CD2">
              <w:rPr>
                <w:sz w:val="23"/>
                <w:szCs w:val="23"/>
              </w:rPr>
              <w:t xml:space="preserve"> e generalmente corretto</w:t>
            </w:r>
            <w:r w:rsidRPr="00940CD2">
              <w:rPr>
                <w:sz w:val="23"/>
                <w:szCs w:val="23"/>
              </w:rPr>
              <w:t>.</w:t>
            </w:r>
          </w:p>
          <w:p w14:paraId="6411D5C3" w14:textId="2D3EE7D9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3B51A0D4" w14:textId="234B0EBF" w:rsidR="006B04A4" w:rsidRPr="00940CD2" w:rsidRDefault="008808A8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Osserva</w:t>
            </w:r>
            <w:r w:rsidR="006B04A4" w:rsidRPr="00940CD2">
              <w:rPr>
                <w:sz w:val="23"/>
                <w:szCs w:val="23"/>
              </w:rPr>
              <w:t xml:space="preserve"> gli ambienti e gli esseri viventi e ne coglie le trasformazioni naturali e artificiali, in modo autonomo e preciso.</w:t>
            </w:r>
          </w:p>
          <w:p w14:paraId="1B428B82" w14:textId="4593BBB5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</w:tbl>
    <w:p w14:paraId="7CB25FB8" w14:textId="77777777" w:rsidR="008808A8" w:rsidRDefault="008808A8" w:rsidP="008808A8"/>
    <w:p w14:paraId="620F0E7A" w14:textId="77777777" w:rsidR="008808A8" w:rsidRDefault="008808A8" w:rsidP="008808A8"/>
    <w:p w14:paraId="76AB493D" w14:textId="77777777" w:rsidR="008808A8" w:rsidRDefault="008808A8" w:rsidP="008808A8"/>
    <w:p w14:paraId="2425B115" w14:textId="77777777" w:rsidR="008808A8" w:rsidRDefault="008808A8" w:rsidP="008808A8"/>
    <w:p w14:paraId="55073949" w14:textId="77777777" w:rsidR="008808A8" w:rsidRDefault="008808A8" w:rsidP="008808A8"/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171"/>
        <w:gridCol w:w="2951"/>
        <w:gridCol w:w="3061"/>
        <w:gridCol w:w="3061"/>
      </w:tblGrid>
      <w:tr w:rsidR="008808A8" w14:paraId="0DA7460A" w14:textId="77777777" w:rsidTr="001E5649">
        <w:trPr>
          <w:trHeight w:val="567"/>
        </w:trPr>
        <w:tc>
          <w:tcPr>
            <w:tcW w:w="3061" w:type="dxa"/>
            <w:vAlign w:val="center"/>
          </w:tcPr>
          <w:p w14:paraId="112D8A60" w14:textId="77777777" w:rsidR="008808A8" w:rsidRDefault="008808A8" w:rsidP="001E5649">
            <w:pPr>
              <w:rPr>
                <w:b/>
              </w:rPr>
            </w:pPr>
            <w:r>
              <w:rPr>
                <w:b/>
              </w:rPr>
              <w:lastRenderedPageBreak/>
              <w:t>SCIENZE</w:t>
            </w:r>
          </w:p>
        </w:tc>
        <w:tc>
          <w:tcPr>
            <w:tcW w:w="12244" w:type="dxa"/>
            <w:gridSpan w:val="4"/>
            <w:vAlign w:val="center"/>
          </w:tcPr>
          <w:p w14:paraId="1B224B16" w14:textId="313F92ED" w:rsidR="008808A8" w:rsidRPr="000D0B9E" w:rsidRDefault="008808A8" w:rsidP="001E5649">
            <w:pPr>
              <w:rPr>
                <w:b/>
              </w:rPr>
            </w:pPr>
            <w:r w:rsidRPr="000D0B9E">
              <w:rPr>
                <w:b/>
              </w:rPr>
              <w:t>L’UOMO</w:t>
            </w:r>
            <w:r w:rsidR="003355C2">
              <w:rPr>
                <w:b/>
              </w:rPr>
              <w:t>,</w:t>
            </w:r>
            <w:r w:rsidRPr="000D0B9E">
              <w:rPr>
                <w:b/>
              </w:rPr>
              <w:t xml:space="preserve"> I VIVENTI E L’AMBIENTE</w:t>
            </w:r>
          </w:p>
        </w:tc>
      </w:tr>
      <w:tr w:rsidR="008808A8" w14:paraId="75B7DB74" w14:textId="77777777" w:rsidTr="009874AE">
        <w:trPr>
          <w:trHeight w:val="567"/>
        </w:trPr>
        <w:tc>
          <w:tcPr>
            <w:tcW w:w="3061" w:type="dxa"/>
            <w:vAlign w:val="center"/>
          </w:tcPr>
          <w:p w14:paraId="6536A634" w14:textId="77777777" w:rsidR="008808A8" w:rsidRDefault="008808A8" w:rsidP="001E5649">
            <w:r>
              <w:t>OBIETTIVO</w:t>
            </w:r>
          </w:p>
        </w:tc>
        <w:tc>
          <w:tcPr>
            <w:tcW w:w="3171" w:type="dxa"/>
            <w:vAlign w:val="center"/>
          </w:tcPr>
          <w:p w14:paraId="7C92F80C" w14:textId="77777777" w:rsidR="008808A8" w:rsidRDefault="008808A8" w:rsidP="001E5649">
            <w:r>
              <w:t>DA MIGLIORARE</w:t>
            </w:r>
          </w:p>
        </w:tc>
        <w:tc>
          <w:tcPr>
            <w:tcW w:w="2951" w:type="dxa"/>
            <w:vAlign w:val="center"/>
          </w:tcPr>
          <w:p w14:paraId="2D42D86D" w14:textId="77777777" w:rsidR="008808A8" w:rsidRDefault="008808A8" w:rsidP="001E5649">
            <w:r>
              <w:t>BASE</w:t>
            </w:r>
          </w:p>
        </w:tc>
        <w:tc>
          <w:tcPr>
            <w:tcW w:w="3061" w:type="dxa"/>
            <w:vAlign w:val="center"/>
          </w:tcPr>
          <w:p w14:paraId="78758F02" w14:textId="77777777" w:rsidR="008808A8" w:rsidRDefault="008808A8" w:rsidP="001E5649">
            <w:r>
              <w:t>PARZIALE</w:t>
            </w:r>
          </w:p>
        </w:tc>
        <w:tc>
          <w:tcPr>
            <w:tcW w:w="3061" w:type="dxa"/>
            <w:vAlign w:val="center"/>
          </w:tcPr>
          <w:p w14:paraId="50FC2F85" w14:textId="77777777" w:rsidR="008808A8" w:rsidRDefault="008808A8" w:rsidP="001E5649">
            <w:r>
              <w:t>ADEGUATO</w:t>
            </w:r>
          </w:p>
        </w:tc>
      </w:tr>
      <w:tr w:rsidR="008808A8" w:rsidRPr="00940CD2" w14:paraId="77B1B930" w14:textId="77777777" w:rsidTr="009874AE">
        <w:tc>
          <w:tcPr>
            <w:tcW w:w="3061" w:type="dxa"/>
          </w:tcPr>
          <w:p w14:paraId="37CE91BB" w14:textId="77777777" w:rsidR="00940CD2" w:rsidRDefault="00940CD2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</w:p>
          <w:p w14:paraId="296ADEB0" w14:textId="35EF48F4" w:rsidR="008808A8" w:rsidRPr="00940CD2" w:rsidRDefault="00044BE8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Classificare gli esseri viventi</w:t>
            </w:r>
            <w:r w:rsidR="008808A8" w:rsidRPr="00940CD2">
              <w:rPr>
                <w:sz w:val="23"/>
                <w:szCs w:val="23"/>
              </w:rPr>
              <w:t>. (1°)</w:t>
            </w:r>
          </w:p>
          <w:p w14:paraId="03EDCEFF" w14:textId="77777777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171" w:type="dxa"/>
            <w:vAlign w:val="center"/>
          </w:tcPr>
          <w:p w14:paraId="552AC3EF" w14:textId="2F848F63" w:rsidR="008808A8" w:rsidRPr="00940CD2" w:rsidRDefault="0092286F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940CD2">
              <w:rPr>
                <w:sz w:val="23"/>
                <w:szCs w:val="23"/>
              </w:rPr>
              <w:t>Classifica gli esseri viventi in modo essenziale, solo se guidato.</w:t>
            </w:r>
          </w:p>
        </w:tc>
        <w:tc>
          <w:tcPr>
            <w:tcW w:w="2951" w:type="dxa"/>
            <w:vAlign w:val="center"/>
          </w:tcPr>
          <w:p w14:paraId="64AB839C" w14:textId="0FEA65E7" w:rsidR="008808A8" w:rsidRPr="00940CD2" w:rsidRDefault="0092286F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940CD2">
              <w:rPr>
                <w:sz w:val="23"/>
                <w:szCs w:val="23"/>
              </w:rPr>
              <w:t>Classifica gli esseri viventi in modo essenziale.</w:t>
            </w:r>
          </w:p>
        </w:tc>
        <w:tc>
          <w:tcPr>
            <w:tcW w:w="3061" w:type="dxa"/>
            <w:vAlign w:val="center"/>
          </w:tcPr>
          <w:p w14:paraId="22E4E512" w14:textId="0C06AAB2" w:rsidR="008808A8" w:rsidRPr="00940CD2" w:rsidRDefault="0092286F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940CD2">
              <w:rPr>
                <w:sz w:val="23"/>
                <w:szCs w:val="23"/>
              </w:rPr>
              <w:t>Classifica gli esseri viventi in modo autonomo.</w:t>
            </w:r>
          </w:p>
        </w:tc>
        <w:tc>
          <w:tcPr>
            <w:tcW w:w="3061" w:type="dxa"/>
            <w:vAlign w:val="center"/>
          </w:tcPr>
          <w:p w14:paraId="1F57D431" w14:textId="0870756D" w:rsidR="008808A8" w:rsidRDefault="0092286F" w:rsidP="00940CD2">
            <w:pPr>
              <w:spacing w:after="0"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Classifica gli esseri viventi in modo autonomo e preciso</w:t>
            </w:r>
            <w:r w:rsidR="008808A8" w:rsidRPr="00940CD2">
              <w:rPr>
                <w:sz w:val="23"/>
                <w:szCs w:val="23"/>
              </w:rPr>
              <w:t>.</w:t>
            </w:r>
          </w:p>
          <w:p w14:paraId="42349E82" w14:textId="49BAD3B0" w:rsidR="00940CD2" w:rsidRPr="00940CD2" w:rsidRDefault="00940CD2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</w:tr>
      <w:tr w:rsidR="008808A8" w:rsidRPr="00940CD2" w14:paraId="24F9543C" w14:textId="77777777" w:rsidTr="009874AE">
        <w:trPr>
          <w:trHeight w:val="834"/>
        </w:trPr>
        <w:tc>
          <w:tcPr>
            <w:tcW w:w="3061" w:type="dxa"/>
          </w:tcPr>
          <w:p w14:paraId="2EF96544" w14:textId="77777777" w:rsidR="00940CD2" w:rsidRDefault="00940CD2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</w:p>
          <w:p w14:paraId="294AA308" w14:textId="451AC4B6" w:rsidR="008808A8" w:rsidRPr="00940CD2" w:rsidRDefault="00044BE8" w:rsidP="00940CD2">
            <w:pPr>
              <w:pStyle w:val="Normale1"/>
              <w:spacing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Conoscere e descrivere gli ecosistemi</w:t>
            </w:r>
            <w:r w:rsidR="008808A8" w:rsidRPr="00940CD2">
              <w:rPr>
                <w:sz w:val="23"/>
                <w:szCs w:val="23"/>
              </w:rPr>
              <w:t>.</w:t>
            </w:r>
            <w:r w:rsidR="00940CD2">
              <w:rPr>
                <w:sz w:val="23"/>
                <w:szCs w:val="23"/>
              </w:rPr>
              <w:t xml:space="preserve"> </w:t>
            </w:r>
            <w:r w:rsidR="008808A8" w:rsidRPr="00940CD2">
              <w:rPr>
                <w:sz w:val="23"/>
                <w:szCs w:val="23"/>
              </w:rPr>
              <w:t>(2°)</w:t>
            </w:r>
          </w:p>
          <w:p w14:paraId="2F5D35CF" w14:textId="77777777" w:rsidR="008808A8" w:rsidRPr="00940CD2" w:rsidRDefault="008808A8" w:rsidP="00940CD2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171" w:type="dxa"/>
            <w:vAlign w:val="center"/>
          </w:tcPr>
          <w:p w14:paraId="25E6201D" w14:textId="509FA904" w:rsidR="008808A8" w:rsidRPr="00940CD2" w:rsidRDefault="0092286F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940CD2">
              <w:rPr>
                <w:sz w:val="23"/>
                <w:szCs w:val="23"/>
              </w:rPr>
              <w:t>Conosce e descrive gli ecosistemi in modo essenziale, solo se guidato.</w:t>
            </w:r>
          </w:p>
        </w:tc>
        <w:tc>
          <w:tcPr>
            <w:tcW w:w="2951" w:type="dxa"/>
            <w:vAlign w:val="center"/>
          </w:tcPr>
          <w:p w14:paraId="086AD12E" w14:textId="517A6167" w:rsidR="008808A8" w:rsidRPr="00940CD2" w:rsidRDefault="0092286F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940CD2">
              <w:rPr>
                <w:sz w:val="23"/>
                <w:szCs w:val="23"/>
              </w:rPr>
              <w:t xml:space="preserve">Conosce e descrive gli ecosistemi in </w:t>
            </w:r>
            <w:r w:rsidR="001F7075" w:rsidRPr="00940CD2">
              <w:rPr>
                <w:sz w:val="23"/>
                <w:szCs w:val="23"/>
              </w:rPr>
              <w:t xml:space="preserve">modo </w:t>
            </w:r>
            <w:r w:rsidRPr="00940CD2">
              <w:rPr>
                <w:sz w:val="23"/>
                <w:szCs w:val="23"/>
              </w:rPr>
              <w:t>essenziale.</w:t>
            </w:r>
          </w:p>
        </w:tc>
        <w:tc>
          <w:tcPr>
            <w:tcW w:w="3061" w:type="dxa"/>
            <w:vAlign w:val="center"/>
          </w:tcPr>
          <w:p w14:paraId="04E7809F" w14:textId="0A4E884E" w:rsidR="008808A8" w:rsidRPr="00940CD2" w:rsidRDefault="0092286F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  <w:r w:rsidRPr="00940CD2">
              <w:rPr>
                <w:sz w:val="23"/>
                <w:szCs w:val="23"/>
              </w:rPr>
              <w:t>Conosce e descrive gli ecosistemi in modo autonomo.</w:t>
            </w:r>
          </w:p>
        </w:tc>
        <w:tc>
          <w:tcPr>
            <w:tcW w:w="3061" w:type="dxa"/>
            <w:vAlign w:val="center"/>
          </w:tcPr>
          <w:p w14:paraId="31C747D0" w14:textId="77777777" w:rsidR="008808A8" w:rsidRDefault="0092286F" w:rsidP="00940CD2">
            <w:pPr>
              <w:spacing w:after="0" w:line="240" w:lineRule="auto"/>
              <w:rPr>
                <w:sz w:val="23"/>
                <w:szCs w:val="23"/>
              </w:rPr>
            </w:pPr>
            <w:r w:rsidRPr="00940CD2">
              <w:rPr>
                <w:sz w:val="23"/>
                <w:szCs w:val="23"/>
              </w:rPr>
              <w:t>Conosce e descrive gli ecosistemi in modo autonomo e preciso.</w:t>
            </w:r>
          </w:p>
          <w:p w14:paraId="403DFC00" w14:textId="1F80F86E" w:rsidR="00940CD2" w:rsidRPr="00940CD2" w:rsidRDefault="00940CD2" w:rsidP="00940CD2">
            <w:pPr>
              <w:spacing w:after="0" w:line="240" w:lineRule="auto"/>
              <w:rPr>
                <w:sz w:val="23"/>
                <w:szCs w:val="23"/>
                <w:highlight w:val="yellow"/>
              </w:rPr>
            </w:pPr>
          </w:p>
        </w:tc>
      </w:tr>
    </w:tbl>
    <w:p w14:paraId="4F3B7451" w14:textId="77777777" w:rsidR="008808A8" w:rsidRDefault="008808A8" w:rsidP="008808A8"/>
    <w:p w14:paraId="5455997B" w14:textId="77777777" w:rsidR="00D837AF" w:rsidRDefault="00D837AF"/>
    <w:sectPr w:rsidR="00D837AF" w:rsidSect="009F74A8">
      <w:pgSz w:w="16838" w:h="11906" w:orient="landscape"/>
      <w:pgMar w:top="567" w:right="567" w:bottom="426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A8"/>
    <w:rsid w:val="00044BE8"/>
    <w:rsid w:val="0007642A"/>
    <w:rsid w:val="001F7075"/>
    <w:rsid w:val="00201E75"/>
    <w:rsid w:val="00297727"/>
    <w:rsid w:val="002A68AB"/>
    <w:rsid w:val="003355C2"/>
    <w:rsid w:val="006B04A4"/>
    <w:rsid w:val="008808A8"/>
    <w:rsid w:val="0092286F"/>
    <w:rsid w:val="00940CD2"/>
    <w:rsid w:val="009874AE"/>
    <w:rsid w:val="00D8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01686"/>
  <w15:chartTrackingRefBased/>
  <w15:docId w15:val="{F538C78F-221F-495D-90CB-C33BD2D6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08A8"/>
    <w:pPr>
      <w:spacing w:after="200" w:line="276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808A8"/>
    <w:pPr>
      <w:spacing w:after="0" w:line="276" w:lineRule="auto"/>
    </w:pPr>
    <w:rPr>
      <w:rFonts w:ascii="Arial" w:eastAsia="Arial" w:hAnsi="Arial" w:cs="Aria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11</cp:revision>
  <dcterms:created xsi:type="dcterms:W3CDTF">2022-09-05T08:26:00Z</dcterms:created>
  <dcterms:modified xsi:type="dcterms:W3CDTF">2022-10-05T19:12:00Z</dcterms:modified>
</cp:coreProperties>
</file>