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7FB4B" w14:textId="2124E30A" w:rsidR="00D22A28" w:rsidRPr="00136B16" w:rsidRDefault="00D22A28" w:rsidP="00D22A2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sz w:val="32"/>
          <w:szCs w:val="32"/>
        </w:rPr>
      </w:pPr>
      <w:r w:rsidRPr="00136B16">
        <w:rPr>
          <w:b/>
          <w:sz w:val="32"/>
          <w:szCs w:val="32"/>
        </w:rPr>
        <w:t xml:space="preserve">RUBRICA VALUTATIVA </w:t>
      </w:r>
      <w:r w:rsidR="00B112D2">
        <w:rPr>
          <w:b/>
          <w:sz w:val="32"/>
          <w:szCs w:val="32"/>
        </w:rPr>
        <w:t>EDUCAZIONE FISICA</w:t>
      </w:r>
      <w:r w:rsidRPr="00136B16">
        <w:rPr>
          <w:b/>
          <w:sz w:val="32"/>
          <w:szCs w:val="32"/>
        </w:rPr>
        <w:t xml:space="preserve"> Classe </w:t>
      </w:r>
      <w:r w:rsidR="00446E8D">
        <w:rPr>
          <w:b/>
          <w:sz w:val="32"/>
          <w:szCs w:val="32"/>
        </w:rPr>
        <w:t>terza</w:t>
      </w:r>
      <w:r w:rsidR="00793455">
        <w:rPr>
          <w:b/>
          <w:sz w:val="32"/>
          <w:szCs w:val="32"/>
        </w:rPr>
        <w:t xml:space="preserve"> </w:t>
      </w:r>
      <w:proofErr w:type="spellStart"/>
      <w:r w:rsidR="00793455">
        <w:rPr>
          <w:b/>
          <w:sz w:val="32"/>
          <w:szCs w:val="32"/>
        </w:rPr>
        <w:t>a.s.</w:t>
      </w:r>
      <w:proofErr w:type="spellEnd"/>
      <w:r w:rsidR="00793455">
        <w:rPr>
          <w:b/>
          <w:sz w:val="32"/>
          <w:szCs w:val="32"/>
        </w:rPr>
        <w:t xml:space="preserve"> 2022-2023</w:t>
      </w:r>
    </w:p>
    <w:p w14:paraId="0A6025A5" w14:textId="77777777" w:rsidR="00D22A28" w:rsidRDefault="00D22A28" w:rsidP="00D22A2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2"/>
          <w:szCs w:val="22"/>
        </w:rPr>
      </w:pPr>
    </w:p>
    <w:tbl>
      <w:tblPr>
        <w:tblW w:w="15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1"/>
        <w:gridCol w:w="3061"/>
        <w:gridCol w:w="3061"/>
        <w:gridCol w:w="3061"/>
        <w:gridCol w:w="3061"/>
      </w:tblGrid>
      <w:tr w:rsidR="00D22A28" w14:paraId="78DE223B" w14:textId="77777777" w:rsidTr="00D077D2">
        <w:trPr>
          <w:trHeight w:val="567"/>
        </w:trPr>
        <w:tc>
          <w:tcPr>
            <w:tcW w:w="3061" w:type="dxa"/>
            <w:vAlign w:val="center"/>
          </w:tcPr>
          <w:p w14:paraId="2590E3AA" w14:textId="5A772A97" w:rsidR="00D22A28" w:rsidRDefault="00B112D2" w:rsidP="00D077D2">
            <w:pPr>
              <w:rPr>
                <w:b/>
              </w:rPr>
            </w:pPr>
            <w:r>
              <w:rPr>
                <w:b/>
              </w:rPr>
              <w:t>EDUCAZIONE FISICA</w:t>
            </w:r>
          </w:p>
        </w:tc>
        <w:tc>
          <w:tcPr>
            <w:tcW w:w="12244" w:type="dxa"/>
            <w:gridSpan w:val="4"/>
            <w:vAlign w:val="center"/>
          </w:tcPr>
          <w:p w14:paraId="427AB77E" w14:textId="355A5D67" w:rsidR="00D22A28" w:rsidRDefault="00B112D2" w:rsidP="00D077D2">
            <w:pPr>
              <w:tabs>
                <w:tab w:val="left" w:pos="12107"/>
              </w:tabs>
              <w:rPr>
                <w:b/>
              </w:rPr>
            </w:pPr>
            <w:r>
              <w:rPr>
                <w:b/>
                <w:sz w:val="23"/>
                <w:szCs w:val="23"/>
              </w:rPr>
              <w:t>IL CORPO E LA SUA RELAZIONE CON LO SPAZIO E IL TEMPO</w:t>
            </w:r>
          </w:p>
        </w:tc>
      </w:tr>
      <w:tr w:rsidR="00D22A28" w14:paraId="3A3F2C66" w14:textId="77777777" w:rsidTr="00D077D2">
        <w:trPr>
          <w:trHeight w:val="671"/>
        </w:trPr>
        <w:tc>
          <w:tcPr>
            <w:tcW w:w="3061" w:type="dxa"/>
            <w:vAlign w:val="center"/>
          </w:tcPr>
          <w:p w14:paraId="7CD419E1" w14:textId="77777777" w:rsidR="00D22A28" w:rsidRPr="00951D35" w:rsidRDefault="00D22A28" w:rsidP="00D077D2">
            <w:r w:rsidRPr="00951D35">
              <w:t>OBIETTIVO</w:t>
            </w:r>
          </w:p>
        </w:tc>
        <w:tc>
          <w:tcPr>
            <w:tcW w:w="3061" w:type="dxa"/>
            <w:vAlign w:val="center"/>
          </w:tcPr>
          <w:p w14:paraId="6FF1D508" w14:textId="77777777" w:rsidR="00D22A28" w:rsidRPr="00951D35" w:rsidRDefault="00D22A28" w:rsidP="00D077D2">
            <w:r w:rsidRPr="00951D35">
              <w:t>DA MIGLIORARE</w:t>
            </w:r>
          </w:p>
        </w:tc>
        <w:tc>
          <w:tcPr>
            <w:tcW w:w="3061" w:type="dxa"/>
            <w:vAlign w:val="center"/>
          </w:tcPr>
          <w:p w14:paraId="2B867D55" w14:textId="77777777" w:rsidR="00D22A28" w:rsidRPr="00951D35" w:rsidRDefault="00D22A28" w:rsidP="00D077D2">
            <w:r w:rsidRPr="00951D35">
              <w:t>BASE</w:t>
            </w:r>
          </w:p>
        </w:tc>
        <w:tc>
          <w:tcPr>
            <w:tcW w:w="3061" w:type="dxa"/>
            <w:vAlign w:val="center"/>
          </w:tcPr>
          <w:p w14:paraId="6182EF3B" w14:textId="77777777" w:rsidR="00D22A28" w:rsidRPr="00951D35" w:rsidRDefault="00D22A28" w:rsidP="00D077D2">
            <w:r w:rsidRPr="00951D35">
              <w:t>PARZIALE</w:t>
            </w:r>
          </w:p>
        </w:tc>
        <w:tc>
          <w:tcPr>
            <w:tcW w:w="3061" w:type="dxa"/>
            <w:vAlign w:val="center"/>
          </w:tcPr>
          <w:p w14:paraId="7720A3F7" w14:textId="77777777" w:rsidR="00D22A28" w:rsidRDefault="00D22A28" w:rsidP="00D077D2">
            <w:r w:rsidRPr="00951D35">
              <w:t>ADEGUATO</w:t>
            </w:r>
          </w:p>
        </w:tc>
      </w:tr>
      <w:tr w:rsidR="00D22A28" w14:paraId="7C037915" w14:textId="77777777" w:rsidTr="00D077D2">
        <w:trPr>
          <w:trHeight w:val="1644"/>
        </w:trPr>
        <w:tc>
          <w:tcPr>
            <w:tcW w:w="3061" w:type="dxa"/>
            <w:vAlign w:val="center"/>
          </w:tcPr>
          <w:p w14:paraId="194E7872" w14:textId="45FB1138" w:rsidR="00D22A28" w:rsidRDefault="00B112D2" w:rsidP="00181A9E">
            <w:pPr>
              <w:spacing w:after="0" w:line="240" w:lineRule="auto"/>
              <w:rPr>
                <w:sz w:val="23"/>
                <w:szCs w:val="23"/>
              </w:rPr>
            </w:pPr>
            <w:r w:rsidRPr="00B112D2">
              <w:rPr>
                <w:sz w:val="23"/>
                <w:szCs w:val="23"/>
              </w:rPr>
              <w:t>Coordinare e utilizzare diversi schemi motori combinati tra loro inizialmente in forma successiva e poi simultanea (correre</w:t>
            </w:r>
            <w:r w:rsidR="00131290">
              <w:rPr>
                <w:sz w:val="23"/>
                <w:szCs w:val="23"/>
              </w:rPr>
              <w:t xml:space="preserve">, </w:t>
            </w:r>
            <w:r w:rsidRPr="00B112D2">
              <w:rPr>
                <w:sz w:val="23"/>
                <w:szCs w:val="23"/>
              </w:rPr>
              <w:t>saltare, afferrare/lanciare…)</w:t>
            </w:r>
            <w:r w:rsidR="00131290">
              <w:rPr>
                <w:sz w:val="23"/>
                <w:szCs w:val="23"/>
              </w:rPr>
              <w:t>.</w:t>
            </w:r>
            <w:r w:rsidR="00181A9E">
              <w:rPr>
                <w:sz w:val="23"/>
                <w:szCs w:val="23"/>
              </w:rPr>
              <w:t xml:space="preserve">     </w:t>
            </w:r>
            <w:r w:rsidRPr="00B112D2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(1°-</w:t>
            </w:r>
            <w:r w:rsidR="00181A9E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2°)</w:t>
            </w:r>
          </w:p>
          <w:p w14:paraId="51F3E69C" w14:textId="657A20F0" w:rsidR="00181A9E" w:rsidRPr="00B112D2" w:rsidRDefault="00181A9E" w:rsidP="00181A9E">
            <w:pPr>
              <w:spacing w:after="0" w:line="240" w:lineRule="auto"/>
              <w:rPr>
                <w:sz w:val="23"/>
                <w:szCs w:val="23"/>
                <w:highlight w:val="magenta"/>
              </w:rPr>
            </w:pPr>
          </w:p>
        </w:tc>
        <w:tc>
          <w:tcPr>
            <w:tcW w:w="3061" w:type="dxa"/>
            <w:vAlign w:val="center"/>
          </w:tcPr>
          <w:p w14:paraId="14E2BCD3" w14:textId="2189406A" w:rsidR="00D22A28" w:rsidRPr="00AF3F2A" w:rsidRDefault="00AF3F2A" w:rsidP="00181A9E">
            <w:pPr>
              <w:snapToGrid w:val="0"/>
              <w:spacing w:after="0" w:line="240" w:lineRule="auto"/>
              <w:contextualSpacing/>
              <w:rPr>
                <w:sz w:val="23"/>
                <w:szCs w:val="23"/>
              </w:rPr>
            </w:pPr>
            <w:r w:rsidRPr="00AF3F2A">
              <w:rPr>
                <w:sz w:val="23"/>
                <w:szCs w:val="23"/>
              </w:rPr>
              <w:t xml:space="preserve">Utilizza </w:t>
            </w:r>
            <w:r>
              <w:rPr>
                <w:sz w:val="23"/>
                <w:szCs w:val="23"/>
              </w:rPr>
              <w:t xml:space="preserve">diversi </w:t>
            </w:r>
            <w:r w:rsidRPr="00AF3F2A">
              <w:rPr>
                <w:sz w:val="23"/>
                <w:szCs w:val="23"/>
              </w:rPr>
              <w:t xml:space="preserve">schemi motori </w:t>
            </w:r>
            <w:r>
              <w:rPr>
                <w:sz w:val="23"/>
                <w:szCs w:val="23"/>
              </w:rPr>
              <w:t>senza curar</w:t>
            </w:r>
            <w:r w:rsidR="00522D54">
              <w:rPr>
                <w:sz w:val="23"/>
                <w:szCs w:val="23"/>
              </w:rPr>
              <w:t>n</w:t>
            </w:r>
            <w:r>
              <w:rPr>
                <w:sz w:val="23"/>
                <w:szCs w:val="23"/>
              </w:rPr>
              <w:t>e la coordinazione.</w:t>
            </w:r>
          </w:p>
        </w:tc>
        <w:tc>
          <w:tcPr>
            <w:tcW w:w="3061" w:type="dxa"/>
            <w:vAlign w:val="center"/>
          </w:tcPr>
          <w:p w14:paraId="5972AF6F" w14:textId="0C085F78" w:rsidR="00D22A28" w:rsidRPr="00992C51" w:rsidRDefault="00D54A83" w:rsidP="00181A9E">
            <w:pPr>
              <w:spacing w:after="0" w:line="240" w:lineRule="auto"/>
            </w:pPr>
            <w:r>
              <w:rPr>
                <w:sz w:val="23"/>
                <w:szCs w:val="23"/>
              </w:rPr>
              <w:t>Riesce a c</w:t>
            </w:r>
            <w:r w:rsidR="00AF3F2A" w:rsidRPr="00B112D2">
              <w:rPr>
                <w:sz w:val="23"/>
                <w:szCs w:val="23"/>
              </w:rPr>
              <w:t>oordina</w:t>
            </w:r>
            <w:r>
              <w:rPr>
                <w:sz w:val="23"/>
                <w:szCs w:val="23"/>
              </w:rPr>
              <w:t>re</w:t>
            </w:r>
            <w:r w:rsidR="00AF3F2A" w:rsidRPr="00B112D2">
              <w:rPr>
                <w:sz w:val="23"/>
                <w:szCs w:val="23"/>
              </w:rPr>
              <w:t xml:space="preserve"> e utilizza</w:t>
            </w:r>
            <w:r>
              <w:rPr>
                <w:sz w:val="23"/>
                <w:szCs w:val="23"/>
              </w:rPr>
              <w:t>re</w:t>
            </w:r>
            <w:r w:rsidR="00AF3F2A" w:rsidRPr="00B112D2">
              <w:rPr>
                <w:sz w:val="23"/>
                <w:szCs w:val="23"/>
              </w:rPr>
              <w:t xml:space="preserve"> diversi schemi motori combinati tra l</w:t>
            </w:r>
            <w:r w:rsidR="00AF3F2A">
              <w:rPr>
                <w:sz w:val="23"/>
                <w:szCs w:val="23"/>
              </w:rPr>
              <w:t>oro</w:t>
            </w:r>
            <w:r w:rsidR="00AF3F2A" w:rsidRPr="00B112D2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solo </w:t>
            </w:r>
            <w:r w:rsidR="00AF3F2A" w:rsidRPr="00B112D2">
              <w:rPr>
                <w:sz w:val="23"/>
                <w:szCs w:val="23"/>
              </w:rPr>
              <w:t>in forma successiva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3061" w:type="dxa"/>
            <w:vAlign w:val="center"/>
          </w:tcPr>
          <w:p w14:paraId="1FC12BCA" w14:textId="226E77F8" w:rsidR="00D22A28" w:rsidRPr="00992C51" w:rsidRDefault="00D54A83" w:rsidP="00181A9E">
            <w:pPr>
              <w:spacing w:after="0" w:line="240" w:lineRule="auto"/>
            </w:pPr>
            <w:r>
              <w:rPr>
                <w:sz w:val="23"/>
                <w:szCs w:val="23"/>
              </w:rPr>
              <w:t>Riesce a c</w:t>
            </w:r>
            <w:r w:rsidRPr="00B112D2">
              <w:rPr>
                <w:sz w:val="23"/>
                <w:szCs w:val="23"/>
              </w:rPr>
              <w:t>oordinare e utilizzare diversi schemi motori combinati tra loro inizialmente in forma successiva e poi simultanea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3061" w:type="dxa"/>
            <w:vAlign w:val="center"/>
          </w:tcPr>
          <w:p w14:paraId="50B99E87" w14:textId="5541E8CE" w:rsidR="00D22A28" w:rsidRPr="00992C51" w:rsidRDefault="00D54A83" w:rsidP="00181A9E">
            <w:pPr>
              <w:spacing w:after="0" w:line="240" w:lineRule="auto"/>
            </w:pPr>
            <w:r w:rsidRPr="00B112D2">
              <w:rPr>
                <w:sz w:val="23"/>
                <w:szCs w:val="23"/>
              </w:rPr>
              <w:t>Coordina e utilizza</w:t>
            </w:r>
            <w:r>
              <w:rPr>
                <w:sz w:val="23"/>
                <w:szCs w:val="23"/>
              </w:rPr>
              <w:t xml:space="preserve"> in maniera armonica</w:t>
            </w:r>
            <w:r w:rsidRPr="00B112D2">
              <w:rPr>
                <w:sz w:val="23"/>
                <w:szCs w:val="23"/>
              </w:rPr>
              <w:t xml:space="preserve"> diversi schemi motori combinati tra loro inizialmente in forma successiva e poi simultanea</w:t>
            </w:r>
            <w:r>
              <w:rPr>
                <w:sz w:val="23"/>
                <w:szCs w:val="23"/>
              </w:rPr>
              <w:t>.</w:t>
            </w:r>
          </w:p>
        </w:tc>
      </w:tr>
    </w:tbl>
    <w:p w14:paraId="7E511E78" w14:textId="77777777" w:rsidR="00D22A28" w:rsidRDefault="00D22A28" w:rsidP="00D22A2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2"/>
          <w:szCs w:val="22"/>
        </w:rPr>
      </w:pPr>
    </w:p>
    <w:tbl>
      <w:tblPr>
        <w:tblW w:w="15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1"/>
        <w:gridCol w:w="3061"/>
        <w:gridCol w:w="3061"/>
        <w:gridCol w:w="3061"/>
        <w:gridCol w:w="3061"/>
      </w:tblGrid>
      <w:tr w:rsidR="00D22A28" w14:paraId="18FAA119" w14:textId="77777777" w:rsidTr="00D077D2">
        <w:trPr>
          <w:trHeight w:val="567"/>
        </w:trPr>
        <w:tc>
          <w:tcPr>
            <w:tcW w:w="3061" w:type="dxa"/>
            <w:vAlign w:val="center"/>
          </w:tcPr>
          <w:p w14:paraId="090AD1EA" w14:textId="6F5AE804" w:rsidR="00D22A28" w:rsidRDefault="00B112D2" w:rsidP="00D077D2">
            <w:pPr>
              <w:rPr>
                <w:b/>
              </w:rPr>
            </w:pPr>
            <w:r>
              <w:rPr>
                <w:b/>
              </w:rPr>
              <w:t>EDUCAZIONE FISICA</w:t>
            </w:r>
          </w:p>
        </w:tc>
        <w:tc>
          <w:tcPr>
            <w:tcW w:w="12244" w:type="dxa"/>
            <w:gridSpan w:val="4"/>
            <w:vAlign w:val="center"/>
          </w:tcPr>
          <w:p w14:paraId="7F23BC45" w14:textId="2A4A8FAC" w:rsidR="00D22A28" w:rsidRPr="00B145A3" w:rsidRDefault="00B112D2" w:rsidP="00B112D2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IL LINGUAGGIO DEL CORPO COME MODALITÀ COMUNICATIVO-ESPRESSIVA</w:t>
            </w:r>
          </w:p>
        </w:tc>
      </w:tr>
      <w:tr w:rsidR="00D22A28" w14:paraId="2F40CB52" w14:textId="77777777" w:rsidTr="00D077D2">
        <w:trPr>
          <w:trHeight w:val="671"/>
        </w:trPr>
        <w:tc>
          <w:tcPr>
            <w:tcW w:w="3061" w:type="dxa"/>
            <w:vAlign w:val="center"/>
          </w:tcPr>
          <w:p w14:paraId="620303A3" w14:textId="77777777" w:rsidR="00D22A28" w:rsidRPr="00951D35" w:rsidRDefault="00D22A28" w:rsidP="00D077D2">
            <w:r w:rsidRPr="00951D35">
              <w:t>OBIETTIVO</w:t>
            </w:r>
          </w:p>
        </w:tc>
        <w:tc>
          <w:tcPr>
            <w:tcW w:w="3061" w:type="dxa"/>
            <w:vAlign w:val="center"/>
          </w:tcPr>
          <w:p w14:paraId="28AF6FF7" w14:textId="77777777" w:rsidR="00D22A28" w:rsidRPr="00951D35" w:rsidRDefault="00D22A28" w:rsidP="00D077D2">
            <w:r w:rsidRPr="00951D35">
              <w:t>DA MIGLIORARE</w:t>
            </w:r>
          </w:p>
        </w:tc>
        <w:tc>
          <w:tcPr>
            <w:tcW w:w="3061" w:type="dxa"/>
            <w:vAlign w:val="center"/>
          </w:tcPr>
          <w:p w14:paraId="6D6711D9" w14:textId="77777777" w:rsidR="00D22A28" w:rsidRPr="00951D35" w:rsidRDefault="00D22A28" w:rsidP="00D077D2">
            <w:r w:rsidRPr="00951D35">
              <w:t>BASE</w:t>
            </w:r>
          </w:p>
        </w:tc>
        <w:tc>
          <w:tcPr>
            <w:tcW w:w="3061" w:type="dxa"/>
            <w:vAlign w:val="center"/>
          </w:tcPr>
          <w:p w14:paraId="262497BD" w14:textId="77777777" w:rsidR="00D22A28" w:rsidRPr="00951D35" w:rsidRDefault="00D22A28" w:rsidP="00D077D2">
            <w:r w:rsidRPr="00951D35">
              <w:t>PARZIALE</w:t>
            </w:r>
          </w:p>
        </w:tc>
        <w:tc>
          <w:tcPr>
            <w:tcW w:w="3061" w:type="dxa"/>
            <w:vAlign w:val="center"/>
          </w:tcPr>
          <w:p w14:paraId="64DDE255" w14:textId="77777777" w:rsidR="00D22A28" w:rsidRDefault="00D22A28" w:rsidP="00D077D2">
            <w:r w:rsidRPr="00951D35">
              <w:t>ADEGUATO</w:t>
            </w:r>
          </w:p>
        </w:tc>
      </w:tr>
      <w:tr w:rsidR="00B112D2" w14:paraId="1C668226" w14:textId="77777777" w:rsidTr="00D077D2">
        <w:trPr>
          <w:trHeight w:val="1644"/>
        </w:trPr>
        <w:tc>
          <w:tcPr>
            <w:tcW w:w="3061" w:type="dxa"/>
            <w:vAlign w:val="center"/>
          </w:tcPr>
          <w:p w14:paraId="6636F90F" w14:textId="44292CC4" w:rsidR="00B112D2" w:rsidRPr="00B112D2" w:rsidRDefault="00131290" w:rsidP="00181A9E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Elaborare</w:t>
            </w:r>
            <w:r w:rsidR="00B112D2" w:rsidRPr="00B112D2">
              <w:rPr>
                <w:sz w:val="23"/>
                <w:szCs w:val="23"/>
              </w:rPr>
              <w:t xml:space="preserve"> ed eseguire semplici </w:t>
            </w:r>
            <w:r>
              <w:rPr>
                <w:sz w:val="23"/>
                <w:szCs w:val="23"/>
              </w:rPr>
              <w:t xml:space="preserve">sequenze di movimento </w:t>
            </w:r>
            <w:r w:rsidR="00B112D2" w:rsidRPr="00B112D2">
              <w:rPr>
                <w:sz w:val="23"/>
                <w:szCs w:val="23"/>
              </w:rPr>
              <w:t xml:space="preserve">e /o </w:t>
            </w:r>
            <w:r>
              <w:rPr>
                <w:sz w:val="23"/>
                <w:szCs w:val="23"/>
              </w:rPr>
              <w:t>semplici coreografie, esprimendo emozioni</w:t>
            </w:r>
            <w:r w:rsidR="00B112D2" w:rsidRPr="00B112D2">
              <w:rPr>
                <w:sz w:val="23"/>
                <w:szCs w:val="23"/>
              </w:rPr>
              <w:t>.</w:t>
            </w:r>
            <w:r w:rsidR="00B112D2">
              <w:rPr>
                <w:sz w:val="23"/>
                <w:szCs w:val="23"/>
              </w:rPr>
              <w:t xml:space="preserve"> (</w:t>
            </w:r>
            <w:r>
              <w:rPr>
                <w:sz w:val="23"/>
                <w:szCs w:val="23"/>
              </w:rPr>
              <w:t xml:space="preserve">1°- </w:t>
            </w:r>
            <w:r w:rsidR="00B112D2">
              <w:rPr>
                <w:sz w:val="23"/>
                <w:szCs w:val="23"/>
              </w:rPr>
              <w:t>2°)</w:t>
            </w:r>
          </w:p>
        </w:tc>
        <w:tc>
          <w:tcPr>
            <w:tcW w:w="3061" w:type="dxa"/>
            <w:vAlign w:val="center"/>
          </w:tcPr>
          <w:p w14:paraId="65FDB4E0" w14:textId="02497B75" w:rsidR="00B112D2" w:rsidRDefault="000B1663" w:rsidP="00181A9E">
            <w:pPr>
              <w:spacing w:after="0" w:line="240" w:lineRule="auto"/>
            </w:pPr>
            <w:r>
              <w:rPr>
                <w:sz w:val="23"/>
                <w:szCs w:val="23"/>
              </w:rPr>
              <w:t>Fatica a</w:t>
            </w:r>
            <w:r w:rsidRPr="00B112D2">
              <w:rPr>
                <w:sz w:val="23"/>
                <w:szCs w:val="23"/>
              </w:rPr>
              <w:t xml:space="preserve"> creare ed eseguire semplici esercizi individualmente e/o in gruppo con o senza attrezzi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3061" w:type="dxa"/>
            <w:vAlign w:val="center"/>
          </w:tcPr>
          <w:p w14:paraId="09D5C971" w14:textId="5811F252" w:rsidR="00B112D2" w:rsidRDefault="000B1663" w:rsidP="00181A9E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Se guidato dall’insegnante, riesce a </w:t>
            </w:r>
            <w:r w:rsidRPr="00B112D2">
              <w:rPr>
                <w:sz w:val="23"/>
                <w:szCs w:val="23"/>
              </w:rPr>
              <w:t>creare ed eseguire semplici esercizi individualmente e/o in gruppo con o senza attrezzi.</w:t>
            </w:r>
          </w:p>
          <w:p w14:paraId="5110DBF3" w14:textId="6A16DAD3" w:rsidR="00181A9E" w:rsidRPr="00B145A3" w:rsidRDefault="00181A9E" w:rsidP="00181A9E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3061" w:type="dxa"/>
            <w:vAlign w:val="center"/>
          </w:tcPr>
          <w:p w14:paraId="5BA1DC65" w14:textId="77777777" w:rsidR="008B49E8" w:rsidRDefault="000B1663" w:rsidP="00181A9E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Generalmente riesce a </w:t>
            </w:r>
            <w:r w:rsidRPr="00B112D2">
              <w:rPr>
                <w:sz w:val="23"/>
                <w:szCs w:val="23"/>
              </w:rPr>
              <w:t xml:space="preserve">creare ed eseguire semplici esercizi individualmente </w:t>
            </w:r>
          </w:p>
          <w:p w14:paraId="0ED2ECAC" w14:textId="438A242F" w:rsidR="00B112D2" w:rsidRDefault="000B1663" w:rsidP="00181A9E">
            <w:pPr>
              <w:spacing w:after="0" w:line="240" w:lineRule="auto"/>
              <w:rPr>
                <w:sz w:val="23"/>
                <w:szCs w:val="23"/>
              </w:rPr>
            </w:pPr>
            <w:r w:rsidRPr="00B112D2">
              <w:rPr>
                <w:sz w:val="23"/>
                <w:szCs w:val="23"/>
              </w:rPr>
              <w:t>e/o in gruppo con o senza attrezzi.</w:t>
            </w:r>
          </w:p>
        </w:tc>
        <w:tc>
          <w:tcPr>
            <w:tcW w:w="3061" w:type="dxa"/>
            <w:vAlign w:val="center"/>
          </w:tcPr>
          <w:p w14:paraId="30A001CE" w14:textId="77777777" w:rsidR="008B49E8" w:rsidRDefault="000B1663" w:rsidP="00181A9E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</w:t>
            </w:r>
            <w:r w:rsidRPr="00B112D2">
              <w:rPr>
                <w:sz w:val="23"/>
                <w:szCs w:val="23"/>
              </w:rPr>
              <w:t>rea ed esegu</w:t>
            </w:r>
            <w:r>
              <w:rPr>
                <w:sz w:val="23"/>
                <w:szCs w:val="23"/>
              </w:rPr>
              <w:t>e</w:t>
            </w:r>
            <w:r w:rsidRPr="00B112D2">
              <w:rPr>
                <w:sz w:val="23"/>
                <w:szCs w:val="23"/>
              </w:rPr>
              <w:t xml:space="preserve"> semplici esercizi individualmente </w:t>
            </w:r>
          </w:p>
          <w:p w14:paraId="4CCE2B78" w14:textId="0572057F" w:rsidR="00B112D2" w:rsidRPr="00B145A3" w:rsidRDefault="000B1663" w:rsidP="00181A9E">
            <w:pPr>
              <w:spacing w:after="0" w:line="240" w:lineRule="auto"/>
              <w:rPr>
                <w:sz w:val="23"/>
                <w:szCs w:val="23"/>
              </w:rPr>
            </w:pPr>
            <w:r w:rsidRPr="00B112D2">
              <w:rPr>
                <w:sz w:val="23"/>
                <w:szCs w:val="23"/>
              </w:rPr>
              <w:t>e/o in gruppo con o senza attrezzi</w:t>
            </w:r>
            <w:r>
              <w:rPr>
                <w:sz w:val="23"/>
                <w:szCs w:val="23"/>
              </w:rPr>
              <w:t>, in totale autonomia.</w:t>
            </w:r>
          </w:p>
        </w:tc>
      </w:tr>
    </w:tbl>
    <w:p w14:paraId="3B9FD273" w14:textId="77777777" w:rsidR="00D22A28" w:rsidRDefault="00D22A28" w:rsidP="00D22A28"/>
    <w:p w14:paraId="7D594B28" w14:textId="146D5157" w:rsidR="00D22A28" w:rsidRDefault="00D22A28" w:rsidP="00D22A28"/>
    <w:p w14:paraId="40D627FC" w14:textId="72C8BCEB" w:rsidR="00131290" w:rsidRDefault="00131290" w:rsidP="00D22A28"/>
    <w:p w14:paraId="1A04836D" w14:textId="77777777" w:rsidR="00131290" w:rsidRDefault="00131290" w:rsidP="00D22A28"/>
    <w:p w14:paraId="65A54560" w14:textId="77777777" w:rsidR="00D22A28" w:rsidRDefault="00D22A28" w:rsidP="00D22A2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2"/>
          <w:szCs w:val="22"/>
        </w:rPr>
      </w:pPr>
    </w:p>
    <w:tbl>
      <w:tblPr>
        <w:tblW w:w="15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1"/>
        <w:gridCol w:w="3061"/>
        <w:gridCol w:w="3061"/>
        <w:gridCol w:w="3061"/>
        <w:gridCol w:w="3061"/>
      </w:tblGrid>
      <w:tr w:rsidR="00D22A28" w14:paraId="5B44AED8" w14:textId="77777777" w:rsidTr="00D077D2">
        <w:trPr>
          <w:trHeight w:val="567"/>
        </w:trPr>
        <w:tc>
          <w:tcPr>
            <w:tcW w:w="3061" w:type="dxa"/>
            <w:vAlign w:val="center"/>
          </w:tcPr>
          <w:p w14:paraId="106359DB" w14:textId="448A024F" w:rsidR="00D22A28" w:rsidRDefault="00B112D2" w:rsidP="00D077D2">
            <w:pPr>
              <w:rPr>
                <w:b/>
              </w:rPr>
            </w:pPr>
            <w:r>
              <w:rPr>
                <w:b/>
              </w:rPr>
              <w:lastRenderedPageBreak/>
              <w:t>EDUCAZIONE FISICA</w:t>
            </w:r>
          </w:p>
        </w:tc>
        <w:tc>
          <w:tcPr>
            <w:tcW w:w="12244" w:type="dxa"/>
            <w:gridSpan w:val="4"/>
            <w:vAlign w:val="center"/>
          </w:tcPr>
          <w:p w14:paraId="4E7AE233" w14:textId="1C307F33" w:rsidR="00D22A28" w:rsidRPr="001B6A01" w:rsidRDefault="00B112D2" w:rsidP="00B112D2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IL GIOCO, LO SPORT, LE REGOLE E IL FAIR PLAY</w:t>
            </w:r>
          </w:p>
        </w:tc>
      </w:tr>
      <w:tr w:rsidR="00D22A28" w14:paraId="21C5C7F8" w14:textId="77777777" w:rsidTr="00D077D2">
        <w:trPr>
          <w:trHeight w:val="671"/>
        </w:trPr>
        <w:tc>
          <w:tcPr>
            <w:tcW w:w="3061" w:type="dxa"/>
            <w:vAlign w:val="center"/>
          </w:tcPr>
          <w:p w14:paraId="74F47905" w14:textId="77777777" w:rsidR="00D22A28" w:rsidRPr="00951D35" w:rsidRDefault="00D22A28" w:rsidP="00D077D2">
            <w:r w:rsidRPr="00951D35">
              <w:t>OBIETTIVO</w:t>
            </w:r>
          </w:p>
        </w:tc>
        <w:tc>
          <w:tcPr>
            <w:tcW w:w="3061" w:type="dxa"/>
            <w:vAlign w:val="center"/>
          </w:tcPr>
          <w:p w14:paraId="61D3ABE0" w14:textId="77777777" w:rsidR="00D22A28" w:rsidRPr="00951D35" w:rsidRDefault="00D22A28" w:rsidP="00D077D2">
            <w:r w:rsidRPr="00951D35">
              <w:t>DA MIGLIORARE</w:t>
            </w:r>
          </w:p>
        </w:tc>
        <w:tc>
          <w:tcPr>
            <w:tcW w:w="3061" w:type="dxa"/>
            <w:vAlign w:val="center"/>
          </w:tcPr>
          <w:p w14:paraId="1075A258" w14:textId="63266DA1" w:rsidR="00D22A28" w:rsidRPr="00951D35" w:rsidRDefault="00D22A28" w:rsidP="00D077D2">
            <w:r w:rsidRPr="00951D35">
              <w:t>BASE</w:t>
            </w:r>
            <w:r w:rsidR="00BA56B1">
              <w:t xml:space="preserve"> </w:t>
            </w:r>
          </w:p>
        </w:tc>
        <w:tc>
          <w:tcPr>
            <w:tcW w:w="3061" w:type="dxa"/>
            <w:vAlign w:val="center"/>
          </w:tcPr>
          <w:p w14:paraId="0BE1C803" w14:textId="77777777" w:rsidR="00D22A28" w:rsidRPr="00951D35" w:rsidRDefault="00D22A28" w:rsidP="00D077D2">
            <w:r w:rsidRPr="00951D35">
              <w:t>PARZIALE</w:t>
            </w:r>
          </w:p>
        </w:tc>
        <w:tc>
          <w:tcPr>
            <w:tcW w:w="3061" w:type="dxa"/>
            <w:vAlign w:val="center"/>
          </w:tcPr>
          <w:p w14:paraId="6FC2DDD9" w14:textId="77777777" w:rsidR="00D22A28" w:rsidRDefault="00D22A28" w:rsidP="00D077D2">
            <w:r w:rsidRPr="00951D35">
              <w:t>ADEGUATO</w:t>
            </w:r>
          </w:p>
        </w:tc>
      </w:tr>
      <w:tr w:rsidR="00D22A28" w14:paraId="1E27C6FC" w14:textId="77777777" w:rsidTr="00D077D2">
        <w:trPr>
          <w:trHeight w:val="1644"/>
        </w:trPr>
        <w:tc>
          <w:tcPr>
            <w:tcW w:w="3061" w:type="dxa"/>
            <w:vAlign w:val="center"/>
          </w:tcPr>
          <w:p w14:paraId="6B38355E" w14:textId="60B8DBE9" w:rsidR="00AF3F2A" w:rsidRPr="00AF3F2A" w:rsidRDefault="00131290" w:rsidP="00AF3F2A">
            <w:pPr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Partecipare attivamente alle varie forme di gioco, organizzate anche in forme di gara, applicando indicazioni e regole</w:t>
            </w:r>
            <w:r w:rsidR="00AF3F2A" w:rsidRPr="00AF3F2A">
              <w:rPr>
                <w:sz w:val="23"/>
                <w:szCs w:val="23"/>
              </w:rPr>
              <w:t>.</w:t>
            </w:r>
            <w:r w:rsidR="00AF3F2A">
              <w:rPr>
                <w:sz w:val="23"/>
                <w:szCs w:val="23"/>
              </w:rPr>
              <w:t xml:space="preserve"> (</w:t>
            </w:r>
            <w:r>
              <w:rPr>
                <w:sz w:val="23"/>
                <w:szCs w:val="23"/>
              </w:rPr>
              <w:t>1</w:t>
            </w:r>
            <w:r w:rsidR="008719CE">
              <w:rPr>
                <w:sz w:val="23"/>
                <w:szCs w:val="23"/>
              </w:rPr>
              <w:t>°</w:t>
            </w:r>
            <w:r>
              <w:rPr>
                <w:sz w:val="23"/>
                <w:szCs w:val="23"/>
              </w:rPr>
              <w:t xml:space="preserve">- </w:t>
            </w:r>
            <w:r w:rsidR="00AF3F2A">
              <w:rPr>
                <w:sz w:val="23"/>
                <w:szCs w:val="23"/>
              </w:rPr>
              <w:t>2°)</w:t>
            </w:r>
          </w:p>
          <w:p w14:paraId="64B53589" w14:textId="77777777" w:rsidR="00D22A28" w:rsidRPr="001B00AC" w:rsidRDefault="00D22A28" w:rsidP="00AF3F2A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3061" w:type="dxa"/>
            <w:vAlign w:val="center"/>
          </w:tcPr>
          <w:p w14:paraId="16D3BD23" w14:textId="6EE3999A" w:rsidR="00D22A28" w:rsidRPr="00094815" w:rsidRDefault="00BA56B1" w:rsidP="00D077D2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Partecipa alle varie forme di gioco, ma va sollecitato al rispetto delle regole.</w:t>
            </w:r>
          </w:p>
        </w:tc>
        <w:tc>
          <w:tcPr>
            <w:tcW w:w="3061" w:type="dxa"/>
            <w:vAlign w:val="center"/>
          </w:tcPr>
          <w:p w14:paraId="5CCED2A7" w14:textId="7C1A6E84" w:rsidR="00D22A28" w:rsidRPr="004A79F3" w:rsidRDefault="00131290" w:rsidP="000B1663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Partecipa </w:t>
            </w:r>
            <w:r w:rsidR="00BA56B1">
              <w:rPr>
                <w:sz w:val="23"/>
                <w:szCs w:val="23"/>
              </w:rPr>
              <w:t xml:space="preserve">alle varie forme di gioco </w:t>
            </w:r>
            <w:r>
              <w:rPr>
                <w:sz w:val="23"/>
                <w:szCs w:val="23"/>
              </w:rPr>
              <w:t>in modo attivo</w:t>
            </w:r>
            <w:r w:rsidR="00BA56B1">
              <w:rPr>
                <w:sz w:val="23"/>
                <w:szCs w:val="23"/>
              </w:rPr>
              <w:t>, ma poco</w:t>
            </w:r>
            <w:r>
              <w:rPr>
                <w:sz w:val="23"/>
                <w:szCs w:val="23"/>
              </w:rPr>
              <w:t xml:space="preserve"> responsabile.</w:t>
            </w:r>
          </w:p>
        </w:tc>
        <w:tc>
          <w:tcPr>
            <w:tcW w:w="3061" w:type="dxa"/>
            <w:vAlign w:val="center"/>
          </w:tcPr>
          <w:p w14:paraId="5572A4AE" w14:textId="3081733E" w:rsidR="00D22A28" w:rsidRPr="004A79F3" w:rsidRDefault="00131290" w:rsidP="000B1663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Partecipa </w:t>
            </w:r>
            <w:r w:rsidR="00BA56B1">
              <w:rPr>
                <w:sz w:val="23"/>
                <w:szCs w:val="23"/>
              </w:rPr>
              <w:t>alle varie forme di gioco in</w:t>
            </w:r>
            <w:r>
              <w:rPr>
                <w:sz w:val="23"/>
                <w:szCs w:val="23"/>
              </w:rPr>
              <w:t xml:space="preserve"> modo attivo e generalmente responsabile.</w:t>
            </w:r>
          </w:p>
        </w:tc>
        <w:tc>
          <w:tcPr>
            <w:tcW w:w="3061" w:type="dxa"/>
            <w:vAlign w:val="center"/>
          </w:tcPr>
          <w:p w14:paraId="585A6028" w14:textId="6EC65F86" w:rsidR="00D22A28" w:rsidRPr="004A79F3" w:rsidRDefault="00131290" w:rsidP="000B1663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Partecipa</w:t>
            </w:r>
            <w:r w:rsidR="00BA56B1">
              <w:rPr>
                <w:sz w:val="23"/>
                <w:szCs w:val="23"/>
              </w:rPr>
              <w:t xml:space="preserve"> alle varie forme di gioco</w:t>
            </w:r>
            <w:r>
              <w:rPr>
                <w:sz w:val="23"/>
                <w:szCs w:val="23"/>
              </w:rPr>
              <w:t xml:space="preserve"> in modo attivo e responsabile.</w:t>
            </w:r>
          </w:p>
        </w:tc>
      </w:tr>
    </w:tbl>
    <w:p w14:paraId="77096CF6" w14:textId="77777777" w:rsidR="00D22A28" w:rsidRDefault="00D22A28" w:rsidP="00D22A2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2"/>
          <w:szCs w:val="22"/>
        </w:rPr>
      </w:pPr>
    </w:p>
    <w:p w14:paraId="3FA61B25" w14:textId="77777777" w:rsidR="00D22A28" w:rsidRDefault="00D22A28" w:rsidP="00D22A28"/>
    <w:p w14:paraId="1B0429C7" w14:textId="77777777" w:rsidR="00212999" w:rsidRDefault="00212999"/>
    <w:sectPr w:rsidR="00212999" w:rsidSect="003672EC">
      <w:pgSz w:w="16838" w:h="11906" w:orient="landscape"/>
      <w:pgMar w:top="28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15149"/>
    <w:multiLevelType w:val="multilevel"/>
    <w:tmpl w:val="664ABE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F3E3DFF"/>
    <w:multiLevelType w:val="multilevel"/>
    <w:tmpl w:val="4B3A7A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F523631"/>
    <w:multiLevelType w:val="multilevel"/>
    <w:tmpl w:val="456215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900872163">
    <w:abstractNumId w:val="1"/>
  </w:num>
  <w:num w:numId="2" w16cid:durableId="530608455">
    <w:abstractNumId w:val="2"/>
  </w:num>
  <w:num w:numId="3" w16cid:durableId="1257253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A28"/>
    <w:rsid w:val="000B1663"/>
    <w:rsid w:val="000B16D9"/>
    <w:rsid w:val="00131290"/>
    <w:rsid w:val="00181A9E"/>
    <w:rsid w:val="00210356"/>
    <w:rsid w:val="00212999"/>
    <w:rsid w:val="00446E8D"/>
    <w:rsid w:val="004A79F3"/>
    <w:rsid w:val="00522D54"/>
    <w:rsid w:val="00793455"/>
    <w:rsid w:val="008719CE"/>
    <w:rsid w:val="008B49E8"/>
    <w:rsid w:val="00AF3F2A"/>
    <w:rsid w:val="00B112D2"/>
    <w:rsid w:val="00BA56B1"/>
    <w:rsid w:val="00D22A28"/>
    <w:rsid w:val="00D54A83"/>
    <w:rsid w:val="00F1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621C7"/>
  <w15:chartTrackingRefBased/>
  <w15:docId w15:val="{DC280854-741D-4D36-8494-9744BEF13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22A28"/>
    <w:pPr>
      <w:spacing w:after="200" w:line="276" w:lineRule="auto"/>
    </w:pPr>
    <w:rPr>
      <w:rFonts w:ascii="Arial" w:eastAsia="Arial" w:hAnsi="Arial" w:cs="Arial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mariapia di simine</dc:creator>
  <cp:keywords/>
  <dc:description/>
  <cp:lastModifiedBy>Raffaella Cibinetto</cp:lastModifiedBy>
  <cp:revision>8</cp:revision>
  <dcterms:created xsi:type="dcterms:W3CDTF">2022-09-06T07:20:00Z</dcterms:created>
  <dcterms:modified xsi:type="dcterms:W3CDTF">2022-10-02T16:41:00Z</dcterms:modified>
</cp:coreProperties>
</file>