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6C63" w:rsidRDefault="00EE6C63" w:rsidP="00EE6C63">
      <w:pPr>
        <w:spacing w:after="0" w:line="240" w:lineRule="auto"/>
        <w:jc w:val="center"/>
        <w:rPr>
          <w:rFonts w:ascii="Verdana" w:eastAsia="Times New Roman" w:hAnsi="Verdana" w:cs="Times New Roman"/>
          <w:sz w:val="24"/>
          <w:szCs w:val="24"/>
          <w:lang w:eastAsia="it-IT"/>
        </w:rPr>
      </w:pPr>
      <w:r>
        <w:rPr>
          <w:rFonts w:ascii="Verdana" w:eastAsia="Times New Roman" w:hAnsi="Verdana" w:cs="Times New Roman"/>
          <w:noProof/>
          <w:sz w:val="24"/>
          <w:szCs w:val="24"/>
          <w:lang w:eastAsia="it-IT"/>
        </w:rPr>
        <w:drawing>
          <wp:inline distT="0" distB="0" distL="0" distR="0">
            <wp:extent cx="628650" cy="6286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6C63" w:rsidRDefault="00EE6C63" w:rsidP="00EE6C63">
      <w:pPr>
        <w:spacing w:after="0" w:line="240" w:lineRule="auto"/>
        <w:jc w:val="center"/>
        <w:rPr>
          <w:rFonts w:ascii="Verdana" w:eastAsia="Times New Roman" w:hAnsi="Verdana" w:cs="Times New Roman"/>
          <w:sz w:val="24"/>
          <w:szCs w:val="24"/>
          <w:lang w:eastAsia="it-IT"/>
        </w:rPr>
      </w:pPr>
    </w:p>
    <w:p w:rsidR="00EE6C63" w:rsidRDefault="00EE6C63" w:rsidP="00EE6C6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Ministero dell’Istruzione, dell’Università e della Ricerca</w:t>
      </w:r>
    </w:p>
    <w:p w:rsidR="00EE6C63" w:rsidRDefault="00EE6C63" w:rsidP="00EE6C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UFFICIO SCOLASTICO REGIONALE PER </w:t>
      </w:r>
      <w:smartTag w:uri="urn:schemas-microsoft-com:office:smarttags" w:element="PersonName">
        <w:smartTagPr>
          <w:attr w:name="ProductID" w:val="LA LOMBARDIA"/>
        </w:smartTagPr>
        <w:r>
          <w:rPr>
            <w:rFonts w:ascii="Times New Roman" w:eastAsia="Times New Roman" w:hAnsi="Times New Roman" w:cs="Times New Roman"/>
            <w:sz w:val="24"/>
            <w:szCs w:val="24"/>
            <w:lang w:eastAsia="it-IT"/>
          </w:rPr>
          <w:t>LA LOMBARDIA</w:t>
        </w:r>
      </w:smartTag>
    </w:p>
    <w:p w:rsidR="00EE6C63" w:rsidRDefault="00EE6C63" w:rsidP="00EE6C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I.C.  I VIA DUCA D’AOSTA -  VIA DUCA D’AOSTA N. 3</w:t>
      </w:r>
    </w:p>
    <w:p w:rsidR="00EE6C63" w:rsidRDefault="00EE6C63" w:rsidP="00EE6C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20811 Cesano Maderno MB 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Tel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: 0362 502229 -  Fax: 0362 574936</w:t>
      </w:r>
    </w:p>
    <w:p w:rsidR="00EE6C63" w:rsidRDefault="00EE6C63" w:rsidP="00EE6C6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C.F. </w:t>
      </w:r>
      <w:smartTag w:uri="urn:schemas-microsoft-com:office:smarttags" w:element="metricconverter">
        <w:smartTagPr>
          <w:attr w:name="ProductID" w:val="83011200157 C"/>
        </w:smartTagPr>
        <w:r>
          <w:rPr>
            <w:rFonts w:ascii="Times New Roman" w:eastAsia="Times New Roman" w:hAnsi="Times New Roman" w:cs="Times New Roman"/>
            <w:sz w:val="24"/>
            <w:szCs w:val="24"/>
            <w:lang w:eastAsia="it-IT"/>
          </w:rPr>
          <w:t>83011200157 C</w:t>
        </w:r>
      </w:smartTag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.M. MBIC8E1005</w:t>
      </w:r>
    </w:p>
    <w:p w:rsidR="00EE6C63" w:rsidRDefault="00EE6C63" w:rsidP="00EE6C63">
      <w:pPr>
        <w:spacing w:after="0" w:line="240" w:lineRule="auto"/>
        <w:ind w:left="2124" w:firstLine="708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- e-mail: </w:t>
      </w:r>
      <w:hyperlink r:id="rId5" w:history="1">
        <w:r>
          <w:rPr>
            <w:rStyle w:val="Collegamentoipertestuale"/>
            <w:rFonts w:ascii="Times New Roman" w:eastAsia="Times New Roman" w:hAnsi="Times New Roman" w:cs="Times New Roman"/>
            <w:sz w:val="24"/>
            <w:szCs w:val="24"/>
            <w:lang w:eastAsia="it-IT"/>
          </w:rPr>
          <w:t>mbic8e1005@istruzione.it</w:t>
        </w:r>
      </w:hyperlink>
    </w:p>
    <w:p w:rsidR="00EE6C63" w:rsidRDefault="00EE6C63"/>
    <w:p w:rsidR="00EE6C63" w:rsidRDefault="00EE6C63"/>
    <w:p w:rsidR="00EE6C63" w:rsidRDefault="008D5508" w:rsidP="00A3322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Circolare n.58</w:t>
      </w:r>
      <w:r w:rsidR="00A3322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C14AE8">
        <w:rPr>
          <w:rFonts w:ascii="Times New Roman" w:hAnsi="Times New Roman" w:cs="Times New Roman"/>
          <w:sz w:val="24"/>
          <w:szCs w:val="24"/>
        </w:rPr>
        <w:t xml:space="preserve">            </w:t>
      </w:r>
      <w:bookmarkStart w:id="0" w:name="_GoBack"/>
      <w:bookmarkEnd w:id="0"/>
      <w:r w:rsidR="00CD3C71">
        <w:rPr>
          <w:rFonts w:ascii="Times New Roman" w:hAnsi="Times New Roman" w:cs="Times New Roman"/>
          <w:sz w:val="24"/>
          <w:szCs w:val="24"/>
        </w:rPr>
        <w:t>Cesano Maderno, 14/14</w:t>
      </w:r>
      <w:r w:rsidR="00A3322D">
        <w:rPr>
          <w:rFonts w:ascii="Times New Roman" w:hAnsi="Times New Roman" w:cs="Times New Roman"/>
          <w:sz w:val="24"/>
          <w:szCs w:val="24"/>
        </w:rPr>
        <w:t>/2019</w:t>
      </w:r>
    </w:p>
    <w:p w:rsidR="00EE6C63" w:rsidRDefault="00EE6C63" w:rsidP="00EE6C6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5D279F">
        <w:rPr>
          <w:rFonts w:ascii="Times New Roman" w:hAnsi="Times New Roman" w:cs="Times New Roman"/>
          <w:sz w:val="24"/>
          <w:szCs w:val="24"/>
        </w:rPr>
        <w:t xml:space="preserve">                      Ai Genitori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6C63" w:rsidRPr="00EE6C63" w:rsidRDefault="005D279F" w:rsidP="00EE6C63">
      <w:pPr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degli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alunni </w:t>
      </w:r>
      <w:r w:rsidR="00EE6C63">
        <w:rPr>
          <w:rFonts w:ascii="Times New Roman" w:hAnsi="Times New Roman" w:cs="Times New Roman"/>
          <w:sz w:val="24"/>
          <w:szCs w:val="24"/>
        </w:rPr>
        <w:t>della Scuola Secondaria di primo grado “</w:t>
      </w:r>
      <w:r w:rsidR="00EE6C63" w:rsidRPr="00EE6C63">
        <w:rPr>
          <w:rFonts w:ascii="Times New Roman" w:hAnsi="Times New Roman" w:cs="Times New Roman"/>
          <w:i/>
          <w:sz w:val="24"/>
          <w:szCs w:val="24"/>
        </w:rPr>
        <w:t>Salvo D’Acquisto</w:t>
      </w:r>
      <w:r w:rsidR="00EE6C63">
        <w:rPr>
          <w:rFonts w:ascii="Times New Roman" w:hAnsi="Times New Roman" w:cs="Times New Roman"/>
          <w:sz w:val="24"/>
          <w:szCs w:val="24"/>
        </w:rPr>
        <w:t>”</w:t>
      </w:r>
    </w:p>
    <w:p w:rsidR="00EE6C63" w:rsidRPr="00EE6C63" w:rsidRDefault="00EE6C63">
      <w:pPr>
        <w:rPr>
          <w:rFonts w:ascii="Times New Roman" w:hAnsi="Times New Roman" w:cs="Times New Roman"/>
          <w:sz w:val="24"/>
          <w:szCs w:val="24"/>
        </w:rPr>
      </w:pPr>
    </w:p>
    <w:p w:rsidR="00EE6C63" w:rsidRDefault="00CD3C7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Sabato 23 c.m. al Palazzo Arese Borromeo, dalle ore 10.3</w:t>
      </w:r>
      <w:r w:rsidR="00EE6C63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 alle ore 11.30</w:t>
      </w:r>
      <w:r w:rsidR="00EE6C63">
        <w:rPr>
          <w:rFonts w:ascii="Times New Roman" w:hAnsi="Times New Roman" w:cs="Times New Roman"/>
          <w:sz w:val="24"/>
          <w:szCs w:val="24"/>
        </w:rPr>
        <w:t>, in occasione del</w:t>
      </w:r>
      <w:r>
        <w:rPr>
          <w:rFonts w:ascii="Times New Roman" w:hAnsi="Times New Roman" w:cs="Times New Roman"/>
          <w:sz w:val="24"/>
          <w:szCs w:val="24"/>
        </w:rPr>
        <w:t xml:space="preserve">la </w:t>
      </w:r>
      <w:r w:rsidRPr="004007F6">
        <w:rPr>
          <w:rFonts w:ascii="Times New Roman" w:hAnsi="Times New Roman" w:cs="Times New Roman"/>
          <w:i/>
          <w:sz w:val="24"/>
          <w:szCs w:val="24"/>
        </w:rPr>
        <w:t>Giornata Internazionale per l’eliminazione della violenza contro le donne</w:t>
      </w:r>
      <w:r w:rsidR="004007F6">
        <w:rPr>
          <w:rFonts w:ascii="Times New Roman" w:hAnsi="Times New Roman" w:cs="Times New Roman"/>
          <w:sz w:val="24"/>
          <w:szCs w:val="24"/>
        </w:rPr>
        <w:t>, su iniziativa dell’Amministrazione Comunale di Cesano Maderno, si terrà  il laboratorio teatrale “</w:t>
      </w:r>
      <w:r w:rsidR="004007F6" w:rsidRPr="004007F6">
        <w:rPr>
          <w:rFonts w:ascii="Times New Roman" w:hAnsi="Times New Roman" w:cs="Times New Roman"/>
          <w:i/>
          <w:sz w:val="24"/>
          <w:szCs w:val="24"/>
        </w:rPr>
        <w:t>Vero uomo, vera donna</w:t>
      </w:r>
      <w:r w:rsidR="004007F6">
        <w:rPr>
          <w:rFonts w:ascii="Times New Roman" w:hAnsi="Times New Roman" w:cs="Times New Roman"/>
          <w:sz w:val="24"/>
          <w:szCs w:val="24"/>
        </w:rPr>
        <w:t>?”</w:t>
      </w:r>
      <w:r w:rsidR="003F7685">
        <w:rPr>
          <w:rFonts w:ascii="Times New Roman" w:hAnsi="Times New Roman" w:cs="Times New Roman"/>
          <w:sz w:val="24"/>
          <w:szCs w:val="24"/>
        </w:rPr>
        <w:t>, incentrato su</w:t>
      </w:r>
      <w:r w:rsidR="004007F6">
        <w:rPr>
          <w:rFonts w:ascii="Times New Roman" w:hAnsi="Times New Roman" w:cs="Times New Roman"/>
          <w:sz w:val="24"/>
          <w:szCs w:val="24"/>
        </w:rPr>
        <w:t>lla sperimentazione degli stereotipi delle figure dell’</w:t>
      </w:r>
      <w:r w:rsidR="003F7685">
        <w:rPr>
          <w:rFonts w:ascii="Times New Roman" w:hAnsi="Times New Roman" w:cs="Times New Roman"/>
          <w:sz w:val="24"/>
          <w:szCs w:val="24"/>
        </w:rPr>
        <w:t xml:space="preserve">uomo e della donna, </w:t>
      </w:r>
      <w:r w:rsidR="004007F6">
        <w:rPr>
          <w:rFonts w:ascii="Times New Roman" w:hAnsi="Times New Roman" w:cs="Times New Roman"/>
          <w:sz w:val="24"/>
          <w:szCs w:val="24"/>
        </w:rPr>
        <w:t xml:space="preserve">guidato da Gaia Gadda, educatrice ed esperta di teatro della cooperativa </w:t>
      </w:r>
      <w:proofErr w:type="spellStart"/>
      <w:r w:rsidR="004007F6" w:rsidRPr="003F7685">
        <w:rPr>
          <w:rFonts w:ascii="Times New Roman" w:hAnsi="Times New Roman" w:cs="Times New Roman"/>
          <w:i/>
          <w:sz w:val="24"/>
          <w:szCs w:val="24"/>
        </w:rPr>
        <w:t>Stripes</w:t>
      </w:r>
      <w:proofErr w:type="spellEnd"/>
      <w:r w:rsidR="004007F6" w:rsidRPr="003F768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4007F6" w:rsidRPr="003F7685">
        <w:rPr>
          <w:rFonts w:ascii="Times New Roman" w:hAnsi="Times New Roman" w:cs="Times New Roman"/>
          <w:i/>
          <w:sz w:val="24"/>
          <w:szCs w:val="24"/>
        </w:rPr>
        <w:t>Onlus</w:t>
      </w:r>
      <w:proofErr w:type="spellEnd"/>
      <w:r w:rsidR="004007F6">
        <w:rPr>
          <w:rFonts w:ascii="Times New Roman" w:hAnsi="Times New Roman" w:cs="Times New Roman"/>
          <w:sz w:val="24"/>
          <w:szCs w:val="24"/>
        </w:rPr>
        <w:t>, che svolge attività di ricerca, consulenza, progettazione e gestione dei servizi socioeducativi</w:t>
      </w:r>
      <w:r w:rsidR="003F7685">
        <w:rPr>
          <w:rFonts w:ascii="Times New Roman" w:hAnsi="Times New Roman" w:cs="Times New Roman"/>
          <w:sz w:val="24"/>
          <w:szCs w:val="24"/>
        </w:rPr>
        <w:t>.</w:t>
      </w:r>
    </w:p>
    <w:p w:rsidR="00EE6C63" w:rsidRDefault="00EE6C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Parteciperanno alla</w:t>
      </w:r>
      <w:r w:rsidR="003F7685">
        <w:rPr>
          <w:rFonts w:ascii="Times New Roman" w:hAnsi="Times New Roman" w:cs="Times New Roman"/>
          <w:sz w:val="24"/>
          <w:szCs w:val="24"/>
        </w:rPr>
        <w:t xml:space="preserve"> manifestazione n.2</w:t>
      </w:r>
      <w:r w:rsidR="00A3322D">
        <w:rPr>
          <w:rFonts w:ascii="Times New Roman" w:hAnsi="Times New Roman" w:cs="Times New Roman"/>
          <w:sz w:val="24"/>
          <w:szCs w:val="24"/>
        </w:rPr>
        <w:t xml:space="preserve"> alunni</w:t>
      </w:r>
      <w:r w:rsidR="003F7685">
        <w:rPr>
          <w:rFonts w:ascii="Times New Roman" w:hAnsi="Times New Roman" w:cs="Times New Roman"/>
          <w:sz w:val="24"/>
          <w:szCs w:val="24"/>
        </w:rPr>
        <w:t xml:space="preserve"> di ogni</w:t>
      </w:r>
      <w:r>
        <w:rPr>
          <w:rFonts w:ascii="Times New Roman" w:hAnsi="Times New Roman" w:cs="Times New Roman"/>
          <w:sz w:val="24"/>
          <w:szCs w:val="24"/>
        </w:rPr>
        <w:t xml:space="preserve"> clas</w:t>
      </w:r>
      <w:r w:rsidR="003F7685">
        <w:rPr>
          <w:rFonts w:ascii="Times New Roman" w:hAnsi="Times New Roman" w:cs="Times New Roman"/>
          <w:sz w:val="24"/>
          <w:szCs w:val="24"/>
        </w:rPr>
        <w:t>se seconda (n. 20 in totale</w:t>
      </w:r>
      <w:r>
        <w:rPr>
          <w:rFonts w:ascii="Times New Roman" w:hAnsi="Times New Roman" w:cs="Times New Roman"/>
          <w:sz w:val="24"/>
          <w:szCs w:val="24"/>
        </w:rPr>
        <w:t>), accompagnati da</w:t>
      </w:r>
      <w:r w:rsidR="003F7685">
        <w:rPr>
          <w:rFonts w:ascii="Times New Roman" w:hAnsi="Times New Roman" w:cs="Times New Roman"/>
          <w:sz w:val="24"/>
          <w:szCs w:val="24"/>
        </w:rPr>
        <w:t>lla prof.ssa Viola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F7685" w:rsidRDefault="003F76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Entro martedì 20 c.m. i coordinatori delle rispettive classi comunicheranno alla prof.ssa Viola i nominativi degli alunni individuati, i quali sono invitati a portare alla manifestazione alcuni indumenti o oggetti che, secondo loro, definiscono il loro prototipo di uomo e di donna. </w:t>
      </w:r>
    </w:p>
    <w:p w:rsidR="00A3322D" w:rsidRDefault="003F76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3322D">
        <w:rPr>
          <w:rFonts w:ascii="Times New Roman" w:hAnsi="Times New Roman" w:cs="Times New Roman"/>
          <w:sz w:val="24"/>
          <w:szCs w:val="24"/>
        </w:rPr>
        <w:t>Si ringrazia per la collaborazione.</w:t>
      </w:r>
    </w:p>
    <w:p w:rsidR="009574D0" w:rsidRDefault="009574D0" w:rsidP="00BA15B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574D0" w:rsidRDefault="009574D0" w:rsidP="00BA15B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BA15BC" w:rsidRDefault="00BA15BC" w:rsidP="00BA15B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 Dirigente Scolastico</w:t>
      </w:r>
    </w:p>
    <w:p w:rsidR="00BA15BC" w:rsidRDefault="00BA15BC" w:rsidP="00BA15B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Manuela MALETTA</w:t>
      </w:r>
    </w:p>
    <w:p w:rsidR="00A3322D" w:rsidRDefault="00A332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</w:t>
      </w:r>
    </w:p>
    <w:p w:rsidR="00EE6C63" w:rsidRDefault="00A3322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</w:p>
    <w:p w:rsidR="00EA5977" w:rsidRPr="00EE6C63" w:rsidRDefault="00737F16">
      <w:pPr>
        <w:rPr>
          <w:rFonts w:ascii="Times New Roman" w:hAnsi="Times New Roman" w:cs="Times New Roman"/>
          <w:sz w:val="24"/>
          <w:szCs w:val="24"/>
        </w:rPr>
      </w:pPr>
      <w:r w:rsidRPr="00EE6C63">
        <w:rPr>
          <w:rFonts w:ascii="Times New Roman" w:hAnsi="Times New Roman" w:cs="Times New Roman"/>
          <w:sz w:val="24"/>
          <w:szCs w:val="24"/>
        </w:rPr>
        <w:t xml:space="preserve"> </w:t>
      </w:r>
      <w:r w:rsidR="00EE6C63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EA5977" w:rsidRPr="00EE6C6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80A"/>
    <w:rsid w:val="003F7685"/>
    <w:rsid w:val="004007F6"/>
    <w:rsid w:val="005D279F"/>
    <w:rsid w:val="00737F16"/>
    <w:rsid w:val="008D5508"/>
    <w:rsid w:val="009574D0"/>
    <w:rsid w:val="009D780A"/>
    <w:rsid w:val="00A3322D"/>
    <w:rsid w:val="00BA15BC"/>
    <w:rsid w:val="00C14AE8"/>
    <w:rsid w:val="00CD3C71"/>
    <w:rsid w:val="00EA5977"/>
    <w:rsid w:val="00EE6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BF30EC-69E9-405B-8F8B-DE55F26A1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E6C63"/>
    <w:pPr>
      <w:spacing w:line="254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EE6C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717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bic8e1005@istruzione.it" TargetMode="Externa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utente11</dc:creator>
  <cp:keywords/>
  <dc:description/>
  <cp:lastModifiedBy>utente4</cp:lastModifiedBy>
  <cp:revision>14</cp:revision>
  <dcterms:created xsi:type="dcterms:W3CDTF">2019-10-03T11:43:00Z</dcterms:created>
  <dcterms:modified xsi:type="dcterms:W3CDTF">2019-11-14T13:28:00Z</dcterms:modified>
</cp:coreProperties>
</file>